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8E" w:rsidRPr="005E5479" w:rsidRDefault="00445A8E" w:rsidP="00445A8E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2</w:t>
      </w:r>
      <w:r w:rsidRPr="005E5479">
        <w:rPr>
          <w:sz w:val="28"/>
          <w:szCs w:val="28"/>
        </w:rPr>
        <w:t xml:space="preserve">    </w:t>
      </w:r>
    </w:p>
    <w:p w:rsidR="00445A8E" w:rsidRPr="005E5479" w:rsidRDefault="00445A8E" w:rsidP="00445A8E">
      <w:pPr>
        <w:rPr>
          <w:rFonts w:ascii="Arial" w:hAnsi="Arial" w:cs="Arial"/>
          <w:b/>
          <w:bCs/>
          <w:sz w:val="28"/>
          <w:szCs w:val="28"/>
        </w:rPr>
      </w:pPr>
    </w:p>
    <w:p w:rsidR="00445A8E" w:rsidRPr="005E5479" w:rsidRDefault="00445A8E" w:rsidP="00445A8E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2d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12 DE ENERO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36to.PERIODO</w:t>
      </w:r>
    </w:p>
    <w:p w:rsidR="00445A8E" w:rsidRPr="005E5479" w:rsidRDefault="00445A8E" w:rsidP="00445A8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45A8E" w:rsidRPr="005E5479" w:rsidRDefault="00445A8E" w:rsidP="00445A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EXTRAORDINARIA</w:t>
      </w:r>
    </w:p>
    <w:p w:rsidR="00445A8E" w:rsidRPr="005E5479" w:rsidRDefault="00445A8E" w:rsidP="00445A8E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445A8E" w:rsidRPr="005E5479" w:rsidRDefault="00445A8E" w:rsidP="00445A8E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Izamiento de la bandera a cargo de la Concejal </w:t>
      </w:r>
      <w:r>
        <w:rPr>
          <w:rFonts w:ascii="Arial" w:hAnsi="Arial" w:cs="Arial"/>
          <w:sz w:val="24"/>
          <w:szCs w:val="24"/>
        </w:rPr>
        <w:t>Ana I. Sarbach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445A8E" w:rsidRPr="005E5479" w:rsidRDefault="00445A8E" w:rsidP="00445A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5A8E" w:rsidRPr="00F465FE" w:rsidRDefault="00445A8E" w:rsidP="00445A8E">
      <w:pPr>
        <w:pStyle w:val="Textoindependiente"/>
        <w:rPr>
          <w:u w:val="none"/>
        </w:rPr>
      </w:pPr>
      <w:r w:rsidRPr="00F465FE">
        <w:rPr>
          <w:b/>
          <w:u w:val="none"/>
        </w:rPr>
        <w:t xml:space="preserve">1.- </w:t>
      </w:r>
      <w:r w:rsidRPr="00F465FE">
        <w:rPr>
          <w:u w:val="none"/>
        </w:rPr>
        <w:t>Lectura convocatoria a Sesión Extraordinaria.-</w:t>
      </w:r>
    </w:p>
    <w:p w:rsidR="00445A8E" w:rsidRDefault="00445A8E" w:rsidP="00445A8E">
      <w:pPr>
        <w:pStyle w:val="Textoindependiente"/>
      </w:pPr>
    </w:p>
    <w:p w:rsidR="00445A8E" w:rsidRDefault="00445A8E" w:rsidP="00445A8E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412536">
        <w:rPr>
          <w:rFonts w:ascii="Arial" w:hAnsi="Arial" w:cs="Arial"/>
          <w:b/>
          <w:sz w:val="24"/>
          <w:szCs w:val="24"/>
        </w:rPr>
        <w:t>2</w:t>
      </w:r>
      <w:r w:rsidRPr="00412536">
        <w:rPr>
          <w:rFonts w:ascii="Arial" w:hAnsi="Arial"/>
          <w:b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 Lectura Despacho Comisión de Poderes.-</w:t>
      </w:r>
    </w:p>
    <w:p w:rsidR="00445A8E" w:rsidRPr="005B2CE6" w:rsidRDefault="00445A8E" w:rsidP="00445A8E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412536">
        <w:rPr>
          <w:rFonts w:ascii="Arial" w:hAnsi="Arial"/>
          <w:b/>
          <w:sz w:val="24"/>
          <w:szCs w:val="24"/>
        </w:rPr>
        <w:t>3.-</w:t>
      </w:r>
      <w:r>
        <w:rPr>
          <w:rFonts w:ascii="Arial" w:hAnsi="Arial"/>
          <w:sz w:val="24"/>
          <w:szCs w:val="24"/>
        </w:rPr>
        <w:t xml:space="preserve"> Juramento Concejal entrante.-</w:t>
      </w:r>
    </w:p>
    <w:p w:rsidR="00445A8E" w:rsidRDefault="00445A8E" w:rsidP="00445A8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45A8E" w:rsidRDefault="00445A8E" w:rsidP="00445A8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INTENDENCIA REMITE</w:t>
      </w:r>
      <w:r w:rsidRPr="005E5479">
        <w:rPr>
          <w:rFonts w:ascii="Arial" w:hAnsi="Arial" w:cs="Arial"/>
          <w:b/>
          <w:sz w:val="24"/>
          <w:szCs w:val="24"/>
          <w:u w:val="single"/>
        </w:rPr>
        <w:t>.-</w:t>
      </w:r>
    </w:p>
    <w:p w:rsidR="00445A8E" w:rsidRPr="007C535A" w:rsidRDefault="00445A8E" w:rsidP="0044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35A">
        <w:rPr>
          <w:rFonts w:ascii="Arial" w:hAnsi="Arial" w:cs="Arial"/>
          <w:b/>
          <w:sz w:val="24"/>
          <w:szCs w:val="24"/>
        </w:rPr>
        <w:t>4.-</w:t>
      </w:r>
      <w:r w:rsidRPr="007C535A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 xml:space="preserve">derogando Ordenanzas Nº 1.306/23 y Nº 1.324/23 y </w:t>
      </w:r>
      <w:r w:rsidRPr="007C535A">
        <w:rPr>
          <w:rFonts w:ascii="Arial" w:hAnsi="Arial" w:cs="Arial"/>
          <w:sz w:val="24"/>
          <w:szCs w:val="24"/>
        </w:rPr>
        <w:t>solicitando aporte no reintegrable al Gobierno de la Provincia de Santa Fe en el marco de la Ley Nº 12.385.- (Expediente Nº 86</w:t>
      </w:r>
      <w:r>
        <w:rPr>
          <w:rFonts w:ascii="Arial" w:hAnsi="Arial" w:cs="Arial"/>
          <w:sz w:val="24"/>
          <w:szCs w:val="24"/>
        </w:rPr>
        <w:t>3</w:t>
      </w:r>
      <w:r w:rsidRPr="007C535A">
        <w:rPr>
          <w:rFonts w:ascii="Arial" w:hAnsi="Arial" w:cs="Arial"/>
          <w:sz w:val="24"/>
          <w:szCs w:val="24"/>
        </w:rPr>
        <w:t>.I.2</w:t>
      </w:r>
      <w:r>
        <w:rPr>
          <w:rFonts w:ascii="Arial" w:hAnsi="Arial" w:cs="Arial"/>
          <w:sz w:val="24"/>
          <w:szCs w:val="24"/>
        </w:rPr>
        <w:t>4</w:t>
      </w:r>
      <w:r w:rsidRPr="007C535A">
        <w:rPr>
          <w:rFonts w:ascii="Arial" w:hAnsi="Arial" w:cs="Arial"/>
          <w:sz w:val="24"/>
          <w:szCs w:val="24"/>
        </w:rPr>
        <w:t>)</w:t>
      </w:r>
    </w:p>
    <w:p w:rsidR="00445A8E" w:rsidRDefault="00445A8E" w:rsidP="00445A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5A8E" w:rsidRPr="002A0C1B" w:rsidRDefault="00445A8E" w:rsidP="0044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0C1B">
        <w:rPr>
          <w:rFonts w:ascii="Arial" w:hAnsi="Arial" w:cs="Arial"/>
          <w:b/>
          <w:sz w:val="24"/>
          <w:szCs w:val="24"/>
        </w:rPr>
        <w:t>5.-</w:t>
      </w:r>
      <w:r w:rsidRPr="002A0C1B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>aprobando en el marco del denominado “Plan Incluir” el proyecto presentado como “Iluminación en Barrios de Villa Cañás.-</w:t>
      </w:r>
      <w:r w:rsidRPr="002A0C1B">
        <w:rPr>
          <w:rFonts w:ascii="Arial" w:hAnsi="Arial" w:cs="Arial"/>
          <w:sz w:val="24"/>
          <w:szCs w:val="24"/>
        </w:rPr>
        <w:t xml:space="preserve"> (Expediente Nº 864.I.24)</w:t>
      </w:r>
    </w:p>
    <w:p w:rsidR="00445A8E" w:rsidRDefault="00445A8E" w:rsidP="00445A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5A8E" w:rsidRPr="005E5479" w:rsidRDefault="00445A8E" w:rsidP="0044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AD4">
        <w:rPr>
          <w:rFonts w:ascii="Arial" w:hAnsi="Arial" w:cs="Arial"/>
          <w:b/>
          <w:sz w:val="24"/>
          <w:szCs w:val="24"/>
        </w:rPr>
        <w:t>6.-</w:t>
      </w:r>
      <w:r w:rsidRPr="00762AD4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>aceptando donación de terreno afectado a Camino Público</w:t>
      </w:r>
      <w:r w:rsidRPr="00762AD4">
        <w:rPr>
          <w:rFonts w:ascii="Arial" w:hAnsi="Arial" w:cs="Arial"/>
          <w:sz w:val="24"/>
          <w:szCs w:val="24"/>
        </w:rPr>
        <w:t>.- (Expediente Nº 865.I.24)</w:t>
      </w:r>
    </w:p>
    <w:p w:rsidR="00445A8E" w:rsidRPr="005E5479" w:rsidRDefault="00445A8E" w:rsidP="00445A8E">
      <w:pPr>
        <w:pStyle w:val="Textoindependiente"/>
        <w:rPr>
          <w:rFonts w:cs="Arial"/>
          <w:b/>
          <w:bCs/>
          <w:szCs w:val="24"/>
        </w:rPr>
      </w:pPr>
    </w:p>
    <w:p w:rsidR="00445A8E" w:rsidRPr="005E5479" w:rsidRDefault="00445A8E" w:rsidP="00445A8E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5A8E" w:rsidRPr="005E5479" w:rsidRDefault="00445A8E" w:rsidP="00445A8E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Guillermo N. Gallo</w:t>
      </w:r>
      <w:r w:rsidRPr="005E5479">
        <w:rPr>
          <w:rFonts w:ascii="Arial" w:hAnsi="Arial" w:cs="Arial"/>
          <w:sz w:val="24"/>
          <w:szCs w:val="24"/>
        </w:rPr>
        <w:t>.-</w:t>
      </w:r>
    </w:p>
    <w:p w:rsidR="00445A8E" w:rsidRPr="005E5479" w:rsidRDefault="00445A8E" w:rsidP="00445A8E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9F7398" w:rsidRDefault="009F7398">
      <w:bookmarkStart w:id="0" w:name="_GoBack"/>
      <w:bookmarkEnd w:id="0"/>
    </w:p>
    <w:sectPr w:rsidR="009F7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8E"/>
    <w:rsid w:val="00445A8E"/>
    <w:rsid w:val="009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8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45A8E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5A8E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445A8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45A8E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8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45A8E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5A8E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445A8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45A8E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2024-01-12T12:43:00Z</dcterms:created>
  <dcterms:modified xsi:type="dcterms:W3CDTF">2024-01-12T12:44:00Z</dcterms:modified>
</cp:coreProperties>
</file>